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A5E4" w14:textId="77777777" w:rsidR="00B63874" w:rsidRPr="004E3B89" w:rsidRDefault="00B63874" w:rsidP="00B638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Gatesville City Pool Rules</w:t>
      </w:r>
    </w:p>
    <w:p w14:paraId="7B59FFDB" w14:textId="77777777" w:rsidR="00B63874" w:rsidRPr="004E3B89" w:rsidRDefault="00B63874" w:rsidP="00B638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The Gatesville City Pool gets everyone out of the pool 5 minutes until closing.</w:t>
      </w:r>
    </w:p>
    <w:p w14:paraId="46B96148" w14:textId="3D654903" w:rsidR="00B63874" w:rsidRPr="004E3B89" w:rsidRDefault="00B63874" w:rsidP="00B638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The Gatesville City Pool takes a 1</w:t>
      </w:r>
      <w:r w:rsidR="00E41B4E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Pr="004E3B89">
        <w:rPr>
          <w:rFonts w:ascii="Arial" w:eastAsia="Times New Roman" w:hAnsi="Arial" w:cs="Arial"/>
          <w:color w:val="000000"/>
          <w:sz w:val="20"/>
          <w:szCs w:val="20"/>
        </w:rPr>
        <w:t>-minute break at the top of each hour after we have been open for 2 hours.</w:t>
      </w:r>
    </w:p>
    <w:p w14:paraId="50D5D036" w14:textId="77777777" w:rsidR="00B63874" w:rsidRPr="004E3B89" w:rsidRDefault="00B63874" w:rsidP="00B638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b/>
          <w:bCs/>
          <w:color w:val="000000"/>
          <w:sz w:val="20"/>
          <w:szCs w:val="20"/>
        </w:rPr>
        <w:t>Gatesville City Pool Rules</w:t>
      </w:r>
    </w:p>
    <w:p w14:paraId="35A18547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All patrons must shower prior to using the pool</w:t>
      </w:r>
    </w:p>
    <w:p w14:paraId="1082D095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Swim diapers must be worn by all patrons who are not toilet trained</w:t>
      </w:r>
    </w:p>
    <w:p w14:paraId="0588AB2A" w14:textId="0C6C5382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Children 1</w:t>
      </w:r>
      <w:r w:rsidR="00E41B4E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4E3B89">
        <w:rPr>
          <w:rFonts w:ascii="Arial" w:eastAsia="Times New Roman" w:hAnsi="Arial" w:cs="Arial"/>
          <w:color w:val="000000"/>
          <w:sz w:val="20"/>
          <w:szCs w:val="20"/>
        </w:rPr>
        <w:t xml:space="preserve"> and under must be accompanied and cared for by a responsible person 16 years old or </w:t>
      </w:r>
      <w:proofErr w:type="gramStart"/>
      <w:r w:rsidRPr="004E3B89">
        <w:rPr>
          <w:rFonts w:ascii="Arial" w:eastAsia="Times New Roman" w:hAnsi="Arial" w:cs="Arial"/>
          <w:color w:val="000000"/>
          <w:sz w:val="20"/>
          <w:szCs w:val="20"/>
        </w:rPr>
        <w:t>older</w:t>
      </w:r>
      <w:proofErr w:type="gramEnd"/>
    </w:p>
    <w:p w14:paraId="671B2539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Children under 5 must have a responsible person in the water with them</w:t>
      </w:r>
    </w:p>
    <w:p w14:paraId="176FFA0A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Office telephone is for emergency use only</w:t>
      </w:r>
    </w:p>
    <w:p w14:paraId="3DD80E8D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Rain checks may be issued to patrons admitted within 30 minutes of closer if pool closes due to storm or equipment malfunction</w:t>
      </w:r>
    </w:p>
    <w:p w14:paraId="24B3048D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 pets</w:t>
      </w:r>
    </w:p>
    <w:p w14:paraId="02C25A16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 denim, thongs, Speedos, or cut offs allowed in pool</w:t>
      </w:r>
    </w:p>
    <w:p w14:paraId="7506AEB1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 glass containers, alcoholic beverages or drugs</w:t>
      </w:r>
    </w:p>
    <w:p w14:paraId="1C68BF0E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 smoking or use of tobacco products</w:t>
      </w:r>
    </w:p>
    <w:p w14:paraId="79764523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Smoking is permitted only in designated area outside the fence line</w:t>
      </w:r>
    </w:p>
    <w:p w14:paraId="494753BD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Trash must be deposited in designated receptacles</w:t>
      </w:r>
    </w:p>
    <w:p w14:paraId="50645599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The City of Gatesville and staff are not responsible for personal property or valuables</w:t>
      </w:r>
    </w:p>
    <w:p w14:paraId="3434A38D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 profane language, running, or rough housing</w:t>
      </w:r>
    </w:p>
    <w:p w14:paraId="62733150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 spitting, blowing nose, or urinating in pool</w:t>
      </w:r>
    </w:p>
    <w:p w14:paraId="7837A2C6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 public display of affection</w:t>
      </w:r>
    </w:p>
    <w:p w14:paraId="096C8889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 chairs within 6 feet of the pool side</w:t>
      </w:r>
    </w:p>
    <w:p w14:paraId="23BE93F6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Non swimmers must remain in shallow water</w:t>
      </w:r>
    </w:p>
    <w:p w14:paraId="613F13F0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Toys, balls, inner tubes, inflated boats and rafts permitted at managers discretion</w:t>
      </w:r>
    </w:p>
    <w:p w14:paraId="4BECDAA5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Wading pool is restricted to children 5 and under, children must not be left unattended</w:t>
      </w:r>
    </w:p>
    <w:p w14:paraId="588CBA77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Patrons must go down slides feet first</w:t>
      </w:r>
    </w:p>
    <w:p w14:paraId="29DA4EDC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Lifeguards have the authority to enforce all pool rules</w:t>
      </w:r>
    </w:p>
    <w:p w14:paraId="3710096A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Patrons may be dismissed from the facility at the discretion of pool management</w:t>
      </w:r>
    </w:p>
    <w:p w14:paraId="7D4609E3" w14:textId="77777777" w:rsidR="00B63874" w:rsidRPr="004E3B89" w:rsidRDefault="00B63874" w:rsidP="00B63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 patrons over 250lbs permitted on diving board or slides</w:t>
      </w:r>
    </w:p>
    <w:p w14:paraId="02F63644" w14:textId="77777777" w:rsidR="00B63874" w:rsidRPr="004E3B89" w:rsidRDefault="00B63874" w:rsidP="00B638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A8C784A" w14:textId="77777777" w:rsidR="00B63874" w:rsidRPr="004E3B89" w:rsidRDefault="00B63874" w:rsidP="00B638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b/>
          <w:bCs/>
          <w:color w:val="000000"/>
          <w:sz w:val="20"/>
          <w:szCs w:val="20"/>
        </w:rPr>
        <w:t>Diving Board Rules:</w:t>
      </w:r>
    </w:p>
    <w:p w14:paraId="39EF8175" w14:textId="77777777" w:rsidR="00B63874" w:rsidRPr="004E3B89" w:rsidRDefault="00B63874" w:rsidP="00B63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Diver must be able to swim unassisted</w:t>
      </w:r>
    </w:p>
    <w:p w14:paraId="3446366D" w14:textId="77777777" w:rsidR="00B63874" w:rsidRPr="004E3B89" w:rsidRDefault="00B63874" w:rsidP="00B63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 personal floatation devices allowed on diving boards</w:t>
      </w:r>
    </w:p>
    <w:p w14:paraId="04A2D409" w14:textId="77777777" w:rsidR="00B63874" w:rsidRPr="004E3B89" w:rsidRDefault="00B63874" w:rsidP="00B63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One diver at a time</w:t>
      </w:r>
    </w:p>
    <w:p w14:paraId="75AD07FA" w14:textId="77777777" w:rsidR="00B63874" w:rsidRPr="004E3B89" w:rsidRDefault="00B63874" w:rsidP="00B63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Be sure diving area is clear before diving</w:t>
      </w:r>
    </w:p>
    <w:p w14:paraId="0A17F031" w14:textId="77777777" w:rsidR="00B63874" w:rsidRPr="004E3B89" w:rsidRDefault="00B63874" w:rsidP="00B63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One bounce only</w:t>
      </w:r>
    </w:p>
    <w:p w14:paraId="536650B5" w14:textId="77777777" w:rsidR="00B63874" w:rsidRPr="004E3B89" w:rsidRDefault="00B63874" w:rsidP="00B63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Dive straight off board</w:t>
      </w:r>
    </w:p>
    <w:p w14:paraId="1732FF7B" w14:textId="77777777" w:rsidR="00B63874" w:rsidRPr="004E3B89" w:rsidRDefault="00B63874" w:rsidP="00B63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Do not swim underneath the diving board</w:t>
      </w:r>
    </w:p>
    <w:p w14:paraId="1A7FCF5A" w14:textId="77777777" w:rsidR="00B63874" w:rsidRPr="004E3B89" w:rsidRDefault="00B63874" w:rsidP="00B63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 open swimming in the diving well</w:t>
      </w:r>
    </w:p>
    <w:p w14:paraId="344275FB" w14:textId="08265219" w:rsidR="00B63874" w:rsidRPr="004E3B89" w:rsidRDefault="00B63874" w:rsidP="00B63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No flips of any kind</w:t>
      </w:r>
      <w:r w:rsidR="00E41B4E">
        <w:rPr>
          <w:rFonts w:ascii="Arial" w:eastAsia="Times New Roman" w:hAnsi="Arial" w:cs="Arial"/>
          <w:color w:val="000000"/>
          <w:sz w:val="20"/>
          <w:szCs w:val="20"/>
        </w:rPr>
        <w:t>. *Failure to follow this rule will result in person(s) escorted off the property.</w:t>
      </w:r>
    </w:p>
    <w:p w14:paraId="74B4E031" w14:textId="77777777" w:rsidR="00B63874" w:rsidRPr="004E3B89" w:rsidRDefault="00B63874" w:rsidP="00B638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3B89">
        <w:rPr>
          <w:rFonts w:ascii="Arial" w:eastAsia="Times New Roman" w:hAnsi="Arial" w:cs="Arial"/>
          <w:color w:val="000000"/>
          <w:sz w:val="20"/>
          <w:szCs w:val="20"/>
        </w:rPr>
        <w:t>*Family season passes will be sold to those families with 2 or more members. These members must be husband/wives, and/or dependent children who are 20 years of age or younger. All family members must be living in the same residence as the membership holder.</w:t>
      </w:r>
    </w:p>
    <w:p w14:paraId="420A2E5B" w14:textId="77777777" w:rsidR="00611B68" w:rsidRDefault="00611B68"/>
    <w:sectPr w:rsidR="00611B68" w:rsidSect="00B63874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BCD"/>
    <w:multiLevelType w:val="multilevel"/>
    <w:tmpl w:val="32A4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61053"/>
    <w:multiLevelType w:val="multilevel"/>
    <w:tmpl w:val="C7C2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856706">
    <w:abstractNumId w:val="0"/>
  </w:num>
  <w:num w:numId="2" w16cid:durableId="136852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74"/>
    <w:rsid w:val="00611B68"/>
    <w:rsid w:val="00A91F22"/>
    <w:rsid w:val="00B63874"/>
    <w:rsid w:val="00E4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3521A"/>
  <w15:chartTrackingRefBased/>
  <w15:docId w15:val="{1AE5D985-9E92-45A5-85CE-C6A844B3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077B-A642-44C6-9589-17915496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Marte Bailey</cp:lastModifiedBy>
  <cp:revision>3</cp:revision>
  <dcterms:created xsi:type="dcterms:W3CDTF">2021-06-11T15:51:00Z</dcterms:created>
  <dcterms:modified xsi:type="dcterms:W3CDTF">2023-04-22T05:59:00Z</dcterms:modified>
</cp:coreProperties>
</file>